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AE67" w14:textId="3A5A3C0F" w:rsidR="000B0BA7" w:rsidRDefault="000B0BA7" w:rsidP="000B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r w:rsidRPr="00657B3F">
        <w:rPr>
          <w:rFonts w:ascii="Calibri" w:hAnsi="Calibri" w:cs="Calibri"/>
          <w:noProof/>
          <w:lang w:val="nl-NL" w:eastAsia="nl-NL"/>
        </w:rPr>
        <w:drawing>
          <wp:anchor distT="0" distB="0" distL="114300" distR="114300" simplePos="0" relativeHeight="251659264" behindDoc="1" locked="0" layoutInCell="1" allowOverlap="1" wp14:anchorId="0779E7F9" wp14:editId="20489456">
            <wp:simplePos x="0" y="0"/>
            <wp:positionH relativeFrom="column">
              <wp:posOffset>0</wp:posOffset>
            </wp:positionH>
            <wp:positionV relativeFrom="paragraph">
              <wp:posOffset>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st, illustrati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fbeelding met tekst, illustratie&#10;&#10;Automatisch gegenereerde beschrijvi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72340" w14:textId="1FB0C82F" w:rsidR="000B0BA7" w:rsidRDefault="000B0BA7" w:rsidP="000B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p>
    <w:p w14:paraId="46AB38D2" w14:textId="46F26AC9" w:rsidR="000B0BA7" w:rsidRDefault="000B0BA7" w:rsidP="000B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p>
    <w:p w14:paraId="1D9925E7" w14:textId="58EA94C5" w:rsidR="00B52201" w:rsidRPr="00FF144B" w:rsidRDefault="00B3701E" w:rsidP="000B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fr-FR" w:eastAsia="nl-NL"/>
        </w:rPr>
      </w:pPr>
      <w:proofErr w:type="spellStart"/>
      <w:r w:rsidRPr="00FF144B">
        <w:rPr>
          <w:rFonts w:ascii="Calibri" w:eastAsia="Times New Roman" w:hAnsi="Calibri" w:cs="Calibri"/>
          <w:b/>
          <w:bCs/>
          <w:sz w:val="32"/>
          <w:szCs w:val="32"/>
          <w:lang w:val="fr-FR" w:eastAsia="nl-NL"/>
        </w:rPr>
        <w:t>Basware</w:t>
      </w:r>
      <w:proofErr w:type="spellEnd"/>
      <w:r w:rsidRPr="00FF144B">
        <w:rPr>
          <w:rFonts w:ascii="Calibri" w:eastAsia="Times New Roman" w:hAnsi="Calibri" w:cs="Calibri"/>
          <w:b/>
          <w:bCs/>
          <w:sz w:val="32"/>
          <w:szCs w:val="32"/>
          <w:lang w:val="fr-FR" w:eastAsia="nl-NL"/>
        </w:rPr>
        <w:t xml:space="preserve"> </w:t>
      </w:r>
      <w:r w:rsidR="00B52201" w:rsidRPr="00FF144B">
        <w:rPr>
          <w:rFonts w:ascii="Calibri" w:eastAsia="Times New Roman" w:hAnsi="Calibri" w:cs="Calibri"/>
          <w:b/>
          <w:bCs/>
          <w:sz w:val="32"/>
          <w:szCs w:val="32"/>
          <w:lang w:val="fr-FR" w:eastAsia="nl-NL"/>
        </w:rPr>
        <w:t>couple les utilisateurs ERP</w:t>
      </w:r>
      <w:r w:rsidR="00BA7FD8" w:rsidRPr="00FF144B">
        <w:rPr>
          <w:rFonts w:ascii="Calibri" w:eastAsia="Times New Roman" w:hAnsi="Calibri" w:cs="Calibri"/>
          <w:b/>
          <w:bCs/>
          <w:sz w:val="32"/>
          <w:szCs w:val="32"/>
          <w:lang w:val="fr-FR" w:eastAsia="nl-NL"/>
        </w:rPr>
        <w:t xml:space="preserve"> d’</w:t>
      </w:r>
      <w:r w:rsidR="000B1B4F" w:rsidRPr="00FF144B">
        <w:rPr>
          <w:rFonts w:ascii="Calibri" w:eastAsia="Times New Roman" w:hAnsi="Calibri" w:cs="Calibri"/>
          <w:b/>
          <w:bCs/>
          <w:sz w:val="32"/>
          <w:szCs w:val="32"/>
          <w:lang w:val="fr-FR" w:eastAsia="nl-NL"/>
        </w:rPr>
        <w:t>Oracle Cloud à un</w:t>
      </w:r>
      <w:r w:rsidR="00B52201" w:rsidRPr="00FF144B">
        <w:rPr>
          <w:rFonts w:ascii="Calibri" w:eastAsia="Times New Roman" w:hAnsi="Calibri" w:cs="Calibri"/>
          <w:b/>
          <w:bCs/>
          <w:sz w:val="32"/>
          <w:szCs w:val="32"/>
          <w:lang w:val="fr-FR" w:eastAsia="nl-NL"/>
        </w:rPr>
        <w:t xml:space="preserve"> des réseaux les plus mondialement répandus de factures électroniques </w:t>
      </w:r>
    </w:p>
    <w:p w14:paraId="2FF9A990" w14:textId="56B0D23B" w:rsidR="00B3701E" w:rsidRPr="00FF144B" w:rsidRDefault="00B3701E" w:rsidP="000B0BA7">
      <w:pPr>
        <w:spacing w:line="360" w:lineRule="auto"/>
        <w:rPr>
          <w:rFonts w:ascii="Calibri" w:eastAsia="Times New Roman" w:hAnsi="Calibri" w:cs="Calibri"/>
          <w:color w:val="000000"/>
          <w:sz w:val="20"/>
          <w:szCs w:val="20"/>
          <w:lang w:val="fr-FR" w:eastAsia="nl-NL"/>
        </w:rPr>
      </w:pPr>
    </w:p>
    <w:p w14:paraId="16E7EA1B" w14:textId="3367176C" w:rsidR="00BA7FD8" w:rsidRPr="00FF144B" w:rsidRDefault="00B3701E" w:rsidP="000B0BA7">
      <w:pPr>
        <w:spacing w:line="360" w:lineRule="auto"/>
        <w:rPr>
          <w:rStyle w:val="y2iqfc"/>
          <w:sz w:val="20"/>
          <w:szCs w:val="20"/>
          <w:lang w:val="fr-FR"/>
        </w:rPr>
      </w:pPr>
      <w:proofErr w:type="spellStart"/>
      <w:r w:rsidRPr="00FF144B">
        <w:rPr>
          <w:rFonts w:ascii="Calibri" w:eastAsia="Times New Roman" w:hAnsi="Calibri" w:cs="Calibri"/>
          <w:color w:val="000000"/>
          <w:sz w:val="20"/>
          <w:szCs w:val="20"/>
          <w:lang w:val="fr-FR" w:eastAsia="nl-NL"/>
        </w:rPr>
        <w:t>Erembodegem</w:t>
      </w:r>
      <w:proofErr w:type="spellEnd"/>
      <w:r w:rsidRPr="00FF144B">
        <w:rPr>
          <w:rFonts w:ascii="Calibri" w:eastAsia="Times New Roman" w:hAnsi="Calibri" w:cs="Calibri"/>
          <w:color w:val="000000"/>
          <w:sz w:val="20"/>
          <w:szCs w:val="20"/>
          <w:lang w:val="fr-FR" w:eastAsia="nl-NL"/>
        </w:rPr>
        <w:t xml:space="preserve">, </w:t>
      </w:r>
      <w:r w:rsidR="00BA7FD8" w:rsidRPr="00FF144B">
        <w:rPr>
          <w:rFonts w:ascii="Calibri" w:eastAsia="Times New Roman" w:hAnsi="Calibri" w:cs="Calibri"/>
          <w:color w:val="000000"/>
          <w:sz w:val="20"/>
          <w:szCs w:val="20"/>
          <w:lang w:val="fr-FR" w:eastAsia="nl-NL"/>
        </w:rPr>
        <w:t xml:space="preserve">le </w:t>
      </w:r>
      <w:r w:rsidR="000B0BA7">
        <w:rPr>
          <w:rFonts w:ascii="Calibri" w:eastAsia="Times New Roman" w:hAnsi="Calibri" w:cs="Calibri"/>
          <w:color w:val="000000"/>
          <w:sz w:val="20"/>
          <w:szCs w:val="20"/>
          <w:lang w:val="fr-FR" w:eastAsia="nl-NL"/>
        </w:rPr>
        <w:t xml:space="preserve">2 </w:t>
      </w:r>
      <w:proofErr w:type="spellStart"/>
      <w:r w:rsidR="000B0BA7">
        <w:rPr>
          <w:rFonts w:ascii="Calibri" w:eastAsia="Times New Roman" w:hAnsi="Calibri" w:cs="Calibri"/>
          <w:color w:val="000000"/>
          <w:sz w:val="20"/>
          <w:szCs w:val="20"/>
          <w:lang w:val="fr-FR" w:eastAsia="nl-NL"/>
        </w:rPr>
        <w:t>novembre</w:t>
      </w:r>
      <w:proofErr w:type="spellEnd"/>
      <w:r w:rsidRPr="00FF144B">
        <w:rPr>
          <w:rFonts w:ascii="Calibri" w:eastAsia="Times New Roman" w:hAnsi="Calibri" w:cs="Calibri"/>
          <w:color w:val="000000"/>
          <w:sz w:val="20"/>
          <w:szCs w:val="20"/>
          <w:lang w:val="fr-FR" w:eastAsia="nl-NL"/>
        </w:rPr>
        <w:t xml:space="preserve"> 2021 --</w:t>
      </w:r>
      <w:r w:rsidRPr="00FF144B">
        <w:rPr>
          <w:rFonts w:ascii="Calibri" w:eastAsia="Times New Roman" w:hAnsi="Calibri" w:cs="Calibri"/>
          <w:color w:val="222222"/>
          <w:sz w:val="20"/>
          <w:szCs w:val="20"/>
          <w:lang w:val="fr-FR" w:eastAsia="nl-NL"/>
        </w:rPr>
        <w:t> </w:t>
      </w:r>
      <w:proofErr w:type="spellStart"/>
      <w:r w:rsidRPr="000B0BA7">
        <w:rPr>
          <w:rStyle w:val="y2iqfc"/>
          <w:b/>
          <w:bCs/>
          <w:sz w:val="20"/>
          <w:szCs w:val="20"/>
          <w:lang w:val="fr-FR"/>
        </w:rPr>
        <w:t>Basware</w:t>
      </w:r>
      <w:proofErr w:type="spellEnd"/>
      <w:r w:rsidRPr="000B0BA7">
        <w:rPr>
          <w:rStyle w:val="y2iqfc"/>
          <w:b/>
          <w:bCs/>
          <w:sz w:val="20"/>
          <w:szCs w:val="20"/>
          <w:lang w:val="fr-FR"/>
        </w:rPr>
        <w:t xml:space="preserve"> </w:t>
      </w:r>
      <w:r w:rsidR="00BA7FD8" w:rsidRPr="000B0BA7">
        <w:rPr>
          <w:rStyle w:val="y2iqfc"/>
          <w:b/>
          <w:bCs/>
          <w:sz w:val="20"/>
          <w:szCs w:val="20"/>
          <w:lang w:val="fr-FR"/>
        </w:rPr>
        <w:t>a développé une recette qui permet aux utilisateurs ERP d</w:t>
      </w:r>
      <w:r w:rsidR="00B04BE2" w:rsidRPr="000B0BA7">
        <w:rPr>
          <w:rStyle w:val="y2iqfc"/>
          <w:b/>
          <w:bCs/>
          <w:sz w:val="20"/>
          <w:szCs w:val="20"/>
          <w:lang w:val="fr-FR"/>
        </w:rPr>
        <w:t>e l’</w:t>
      </w:r>
      <w:r w:rsidR="00BA7FD8" w:rsidRPr="000B0BA7">
        <w:rPr>
          <w:rStyle w:val="y2iqfc"/>
          <w:b/>
          <w:bCs/>
          <w:sz w:val="20"/>
          <w:szCs w:val="20"/>
          <w:lang w:val="fr-FR"/>
        </w:rPr>
        <w:t xml:space="preserve">Oracle Fusion Cloud de se connecter facilement à la solution de pointe pour la réception d’e-factures de </w:t>
      </w:r>
      <w:proofErr w:type="spellStart"/>
      <w:r w:rsidR="00BA7FD8" w:rsidRPr="000B0BA7">
        <w:rPr>
          <w:rStyle w:val="y2iqfc"/>
          <w:b/>
          <w:bCs/>
          <w:sz w:val="20"/>
          <w:szCs w:val="20"/>
          <w:lang w:val="fr-FR"/>
        </w:rPr>
        <w:t>Basware</w:t>
      </w:r>
      <w:proofErr w:type="spellEnd"/>
      <w:r w:rsidR="00BA7FD8" w:rsidRPr="000B0BA7">
        <w:rPr>
          <w:rStyle w:val="y2iqfc"/>
          <w:b/>
          <w:bCs/>
          <w:sz w:val="20"/>
          <w:szCs w:val="20"/>
          <w:lang w:val="fr-FR"/>
        </w:rPr>
        <w:t xml:space="preserve">. </w:t>
      </w:r>
      <w:proofErr w:type="spellStart"/>
      <w:r w:rsidR="00BA7FD8" w:rsidRPr="000B0BA7">
        <w:rPr>
          <w:rStyle w:val="y2iqfc"/>
          <w:b/>
          <w:bCs/>
          <w:sz w:val="20"/>
          <w:szCs w:val="20"/>
          <w:lang w:val="fr-FR"/>
        </w:rPr>
        <w:t>Basware</w:t>
      </w:r>
      <w:proofErr w:type="spellEnd"/>
      <w:r w:rsidR="00BA7FD8" w:rsidRPr="000B0BA7">
        <w:rPr>
          <w:rStyle w:val="y2iqfc"/>
          <w:b/>
          <w:bCs/>
          <w:sz w:val="20"/>
          <w:szCs w:val="20"/>
          <w:lang w:val="fr-FR"/>
        </w:rPr>
        <w:t xml:space="preserve"> est membre du réseau de partenaires d’Oracle</w:t>
      </w:r>
      <w:r w:rsidR="00FF144B" w:rsidRPr="000B0BA7">
        <w:rPr>
          <w:rStyle w:val="y2iqfc"/>
          <w:b/>
          <w:bCs/>
          <w:sz w:val="20"/>
          <w:szCs w:val="20"/>
          <w:lang w:val="fr-FR"/>
        </w:rPr>
        <w:t xml:space="preserve"> (Oracle </w:t>
      </w:r>
      <w:proofErr w:type="spellStart"/>
      <w:r w:rsidR="00FF144B" w:rsidRPr="000B0BA7">
        <w:rPr>
          <w:rStyle w:val="y2iqfc"/>
          <w:b/>
          <w:bCs/>
          <w:sz w:val="20"/>
          <w:szCs w:val="20"/>
          <w:lang w:val="fr-FR"/>
        </w:rPr>
        <w:t>PartnerNetwork</w:t>
      </w:r>
      <w:proofErr w:type="spellEnd"/>
      <w:r w:rsidR="00FF144B" w:rsidRPr="000B0BA7">
        <w:rPr>
          <w:rStyle w:val="y2iqfc"/>
          <w:b/>
          <w:bCs/>
          <w:sz w:val="20"/>
          <w:szCs w:val="20"/>
          <w:lang w:val="fr-FR"/>
        </w:rPr>
        <w:t>)</w:t>
      </w:r>
      <w:r w:rsidR="00BA7FD8" w:rsidRPr="000B0BA7">
        <w:rPr>
          <w:rStyle w:val="y2iqfc"/>
          <w:b/>
          <w:bCs/>
          <w:sz w:val="20"/>
          <w:szCs w:val="20"/>
          <w:lang w:val="fr-FR"/>
        </w:rPr>
        <w:t>.</w:t>
      </w:r>
      <w:r w:rsidR="00BA7FD8" w:rsidRPr="00FF144B">
        <w:rPr>
          <w:rStyle w:val="y2iqfc"/>
          <w:sz w:val="20"/>
          <w:szCs w:val="20"/>
          <w:lang w:val="fr-FR"/>
        </w:rPr>
        <w:t xml:space="preserve"> </w:t>
      </w:r>
    </w:p>
    <w:p w14:paraId="7B61D391" w14:textId="77777777" w:rsidR="00B3701E" w:rsidRPr="00FF144B" w:rsidRDefault="00B3701E" w:rsidP="000B0BA7">
      <w:pPr>
        <w:spacing w:line="360" w:lineRule="auto"/>
        <w:rPr>
          <w:rFonts w:ascii="Calibri" w:eastAsia="Times New Roman" w:hAnsi="Calibri" w:cs="Calibri"/>
          <w:color w:val="000000"/>
          <w:sz w:val="20"/>
          <w:szCs w:val="20"/>
          <w:lang w:val="fr-FR" w:eastAsia="nl-NL"/>
        </w:rPr>
      </w:pPr>
    </w:p>
    <w:p w14:paraId="6EB1A5EF" w14:textId="72223202" w:rsidR="00B77CF7" w:rsidRPr="00FF144B" w:rsidRDefault="00B77CF7" w:rsidP="000B0BA7">
      <w:pPr>
        <w:pStyle w:val="HTML-voorafopgemaakt"/>
        <w:spacing w:line="360" w:lineRule="auto"/>
        <w:rPr>
          <w:rStyle w:val="y2iqfc"/>
          <w:rFonts w:ascii="Calibri" w:hAnsi="Calibri" w:cs="Calibri"/>
          <w:lang w:val="fr-FR"/>
        </w:rPr>
      </w:pPr>
      <w:r w:rsidRPr="00FF144B">
        <w:rPr>
          <w:rStyle w:val="y2iqfc"/>
          <w:rFonts w:ascii="Calibri" w:hAnsi="Calibri" w:cs="Calibri"/>
          <w:lang w:val="fr-FR"/>
        </w:rPr>
        <w:t>La</w:t>
      </w:r>
      <w:r w:rsidR="00B3701E" w:rsidRPr="00FF144B">
        <w:rPr>
          <w:rStyle w:val="y2iqfc"/>
          <w:rFonts w:ascii="Calibri" w:hAnsi="Calibri" w:cs="Calibri"/>
          <w:lang w:val="fr-FR"/>
        </w:rPr>
        <w:t xml:space="preserve"> </w:t>
      </w:r>
      <w:proofErr w:type="spellStart"/>
      <w:r w:rsidR="00B3701E" w:rsidRPr="00FF144B">
        <w:rPr>
          <w:rStyle w:val="y2iqfc"/>
          <w:rFonts w:ascii="Calibri" w:hAnsi="Calibri" w:cs="Calibri"/>
          <w:lang w:val="fr-FR"/>
        </w:rPr>
        <w:t>Basware</w:t>
      </w:r>
      <w:proofErr w:type="spellEnd"/>
      <w:r w:rsidR="00B3701E" w:rsidRPr="00FF144B">
        <w:rPr>
          <w:rStyle w:val="y2iqfc"/>
          <w:rFonts w:ascii="Calibri" w:hAnsi="Calibri" w:cs="Calibri"/>
          <w:lang w:val="fr-FR"/>
        </w:rPr>
        <w:t xml:space="preserve"> e-</w:t>
      </w:r>
      <w:proofErr w:type="spellStart"/>
      <w:r w:rsidR="00B3701E" w:rsidRPr="00FF144B">
        <w:rPr>
          <w:rStyle w:val="y2iqfc"/>
          <w:rFonts w:ascii="Calibri" w:hAnsi="Calibri" w:cs="Calibri"/>
          <w:lang w:val="fr-FR"/>
        </w:rPr>
        <w:t>Invoice</w:t>
      </w:r>
      <w:proofErr w:type="spellEnd"/>
      <w:r w:rsidR="00B3701E" w:rsidRPr="00FF144B">
        <w:rPr>
          <w:rStyle w:val="y2iqfc"/>
          <w:rFonts w:ascii="Calibri" w:hAnsi="Calibri" w:cs="Calibri"/>
          <w:lang w:val="fr-FR"/>
        </w:rPr>
        <w:t xml:space="preserve"> </w:t>
      </w:r>
      <w:proofErr w:type="spellStart"/>
      <w:r w:rsidR="00B3701E" w:rsidRPr="00FF144B">
        <w:rPr>
          <w:rStyle w:val="y2iqfc"/>
          <w:rFonts w:ascii="Calibri" w:hAnsi="Calibri" w:cs="Calibri"/>
          <w:lang w:val="fr-FR"/>
        </w:rPr>
        <w:t>receiving</w:t>
      </w:r>
      <w:proofErr w:type="spellEnd"/>
      <w:r w:rsidR="00B3701E" w:rsidRPr="00FF144B">
        <w:rPr>
          <w:rStyle w:val="y2iqfc"/>
          <w:rFonts w:ascii="Calibri" w:hAnsi="Calibri" w:cs="Calibri"/>
          <w:lang w:val="fr-FR"/>
        </w:rPr>
        <w:t xml:space="preserve"> </w:t>
      </w:r>
      <w:proofErr w:type="spellStart"/>
      <w:r w:rsidR="00B3701E" w:rsidRPr="00FF144B">
        <w:rPr>
          <w:rStyle w:val="y2iqfc"/>
          <w:rFonts w:ascii="Calibri" w:hAnsi="Calibri" w:cs="Calibri"/>
          <w:lang w:val="fr-FR"/>
        </w:rPr>
        <w:t>Recipe</w:t>
      </w:r>
      <w:proofErr w:type="spellEnd"/>
      <w:r w:rsidRPr="00FF144B">
        <w:rPr>
          <w:rStyle w:val="Voetnootmarkering"/>
          <w:rFonts w:ascii="Calibri" w:hAnsi="Calibri" w:cs="Calibri"/>
          <w:lang w:val="fr-FR"/>
        </w:rPr>
        <w:footnoteReference w:id="1"/>
      </w:r>
      <w:r w:rsidR="00B3701E" w:rsidRPr="00FF144B">
        <w:rPr>
          <w:rStyle w:val="y2iqfc"/>
          <w:rFonts w:ascii="Calibri" w:hAnsi="Calibri" w:cs="Calibri"/>
          <w:lang w:val="fr-FR"/>
        </w:rPr>
        <w:t xml:space="preserve">, </w:t>
      </w:r>
      <w:r w:rsidRPr="00FF144B">
        <w:rPr>
          <w:rStyle w:val="y2iqfc"/>
          <w:rFonts w:ascii="Calibri" w:hAnsi="Calibri" w:cs="Calibri"/>
          <w:lang w:val="fr-FR"/>
        </w:rPr>
        <w:t xml:space="preserve">créée par </w:t>
      </w:r>
      <w:r w:rsidR="00B04BE2" w:rsidRPr="00FF144B">
        <w:rPr>
          <w:rStyle w:val="y2iqfc"/>
          <w:rFonts w:ascii="Calibri" w:hAnsi="Calibri" w:cs="Calibri"/>
          <w:lang w:val="fr-FR"/>
        </w:rPr>
        <w:t>l’</w:t>
      </w:r>
      <w:r w:rsidRPr="00FF144B">
        <w:rPr>
          <w:rStyle w:val="y2iqfc"/>
          <w:rFonts w:ascii="Calibri" w:hAnsi="Calibri" w:cs="Calibri"/>
          <w:lang w:val="fr-FR"/>
        </w:rPr>
        <w:t xml:space="preserve">Oracle </w:t>
      </w:r>
      <w:proofErr w:type="spellStart"/>
      <w:r w:rsidRPr="00FF144B">
        <w:rPr>
          <w:rStyle w:val="y2iqfc"/>
          <w:rFonts w:ascii="Calibri" w:hAnsi="Calibri" w:cs="Calibri"/>
          <w:lang w:val="fr-FR"/>
        </w:rPr>
        <w:t>Integration</w:t>
      </w:r>
      <w:proofErr w:type="spellEnd"/>
      <w:r w:rsidRPr="00FF144B">
        <w:rPr>
          <w:rStyle w:val="y2iqfc"/>
          <w:rFonts w:ascii="Calibri" w:hAnsi="Calibri" w:cs="Calibri"/>
          <w:lang w:val="fr-FR"/>
        </w:rPr>
        <w:t xml:space="preserve"> Cloud, offre une interface prête à l’</w:t>
      </w:r>
      <w:r w:rsidR="00B04BE2" w:rsidRPr="00FF144B">
        <w:rPr>
          <w:rStyle w:val="y2iqfc"/>
          <w:rFonts w:ascii="Calibri" w:hAnsi="Calibri" w:cs="Calibri"/>
          <w:lang w:val="fr-FR"/>
        </w:rPr>
        <w:t>emploi avec laquelle</w:t>
      </w:r>
      <w:r w:rsidRPr="00FF144B">
        <w:rPr>
          <w:rStyle w:val="y2iqfc"/>
          <w:rFonts w:ascii="Calibri" w:hAnsi="Calibri" w:cs="Calibri"/>
          <w:lang w:val="fr-FR"/>
        </w:rPr>
        <w:t xml:space="preserve"> les utilisateurs ERP (Enterprise Resource Planning) d</w:t>
      </w:r>
      <w:r w:rsidR="00B04BE2" w:rsidRPr="00FF144B">
        <w:rPr>
          <w:rStyle w:val="y2iqfc"/>
          <w:rFonts w:ascii="Calibri" w:hAnsi="Calibri" w:cs="Calibri"/>
          <w:lang w:val="fr-FR"/>
        </w:rPr>
        <w:t>e l’</w:t>
      </w:r>
      <w:r w:rsidRPr="00FF144B">
        <w:rPr>
          <w:rStyle w:val="y2iqfc"/>
          <w:rFonts w:ascii="Calibri" w:hAnsi="Calibri" w:cs="Calibri"/>
          <w:lang w:val="fr-FR"/>
        </w:rPr>
        <w:t>Oracle Fusion Cloud peuvent recevoir toutes leurs factures (d’achat, de services et factures récurrentes). Tout se passe enti</w:t>
      </w:r>
      <w:r w:rsidR="007E7084" w:rsidRPr="00FF144B">
        <w:rPr>
          <w:rStyle w:val="y2iqfc"/>
          <w:rFonts w:ascii="Calibri" w:hAnsi="Calibri" w:cs="Calibri"/>
          <w:lang w:val="fr-FR"/>
        </w:rPr>
        <w:t>èrement par voie électronique, quelle que soit le format</w:t>
      </w:r>
      <w:r w:rsidR="00BE2220" w:rsidRPr="00FF144B">
        <w:rPr>
          <w:rStyle w:val="y2iqfc"/>
          <w:rFonts w:ascii="Calibri" w:hAnsi="Calibri" w:cs="Calibri"/>
          <w:lang w:val="fr-FR"/>
        </w:rPr>
        <w:t xml:space="preserve"> de la facture électronique envoyée par l’émetteur. </w:t>
      </w:r>
    </w:p>
    <w:p w14:paraId="77661D7D" w14:textId="341808FC" w:rsidR="00B3701E" w:rsidRPr="00FF144B" w:rsidRDefault="00B3701E" w:rsidP="000B0BA7">
      <w:pPr>
        <w:spacing w:line="360" w:lineRule="auto"/>
        <w:rPr>
          <w:rFonts w:ascii="Calibri" w:eastAsia="Times New Roman" w:hAnsi="Calibri" w:cs="Calibri"/>
          <w:color w:val="000000"/>
          <w:sz w:val="20"/>
          <w:szCs w:val="20"/>
          <w:lang w:val="fr-FR" w:eastAsia="nl-NL"/>
        </w:rPr>
      </w:pPr>
      <w:r w:rsidRPr="00FF144B">
        <w:rPr>
          <w:rFonts w:ascii="Calibri" w:eastAsia="Times New Roman" w:hAnsi="Calibri" w:cs="Calibri"/>
          <w:color w:val="000000"/>
          <w:sz w:val="20"/>
          <w:szCs w:val="20"/>
          <w:lang w:val="fr-FR" w:eastAsia="nl-NL"/>
        </w:rPr>
        <w:t> </w:t>
      </w:r>
    </w:p>
    <w:p w14:paraId="47743530" w14:textId="3DA0B511" w:rsidR="00D5200E" w:rsidRPr="00FF144B" w:rsidRDefault="00D5200E" w:rsidP="000B0BA7">
      <w:pPr>
        <w:pStyle w:val="HTML-voorafopgemaakt"/>
        <w:spacing w:line="360" w:lineRule="auto"/>
        <w:rPr>
          <w:rStyle w:val="y2iqfc"/>
          <w:rFonts w:ascii="Calibri" w:hAnsi="Calibri" w:cs="Calibri"/>
          <w:lang w:val="fr-FR"/>
        </w:rPr>
      </w:pPr>
      <w:r w:rsidRPr="00FF144B">
        <w:rPr>
          <w:rStyle w:val="y2iqfc"/>
          <w:rFonts w:ascii="Calibri" w:hAnsi="Calibri" w:cs="Calibri"/>
          <w:lang w:val="fr-FR"/>
        </w:rPr>
        <w:t>La</w:t>
      </w:r>
      <w:r w:rsidR="00B3701E" w:rsidRPr="00FF144B">
        <w:rPr>
          <w:rStyle w:val="y2iqfc"/>
          <w:rFonts w:ascii="Calibri" w:hAnsi="Calibri" w:cs="Calibri"/>
          <w:lang w:val="fr-FR"/>
        </w:rPr>
        <w:t xml:space="preserve"> </w:t>
      </w:r>
      <w:proofErr w:type="spellStart"/>
      <w:r w:rsidR="00B3701E" w:rsidRPr="00FF144B">
        <w:rPr>
          <w:rStyle w:val="y2iqfc"/>
          <w:rFonts w:ascii="Calibri" w:hAnsi="Calibri" w:cs="Calibri"/>
          <w:lang w:val="fr-FR"/>
        </w:rPr>
        <w:t>Basware</w:t>
      </w:r>
      <w:proofErr w:type="spellEnd"/>
      <w:r w:rsidR="00B3701E" w:rsidRPr="00FF144B">
        <w:rPr>
          <w:rStyle w:val="y2iqfc"/>
          <w:rFonts w:ascii="Calibri" w:hAnsi="Calibri" w:cs="Calibri"/>
          <w:lang w:val="fr-FR"/>
        </w:rPr>
        <w:t xml:space="preserve"> e-</w:t>
      </w:r>
      <w:proofErr w:type="spellStart"/>
      <w:r w:rsidR="00B3701E" w:rsidRPr="00FF144B">
        <w:rPr>
          <w:rStyle w:val="y2iqfc"/>
          <w:rFonts w:ascii="Calibri" w:hAnsi="Calibri" w:cs="Calibri"/>
          <w:lang w:val="fr-FR"/>
        </w:rPr>
        <w:t>Invoice</w:t>
      </w:r>
      <w:proofErr w:type="spellEnd"/>
      <w:r w:rsidR="00B3701E" w:rsidRPr="00FF144B">
        <w:rPr>
          <w:rStyle w:val="y2iqfc"/>
          <w:rFonts w:ascii="Calibri" w:hAnsi="Calibri" w:cs="Calibri"/>
          <w:lang w:val="fr-FR"/>
        </w:rPr>
        <w:t xml:space="preserve"> </w:t>
      </w:r>
      <w:proofErr w:type="spellStart"/>
      <w:r w:rsidR="00B3701E" w:rsidRPr="00FF144B">
        <w:rPr>
          <w:rStyle w:val="y2iqfc"/>
          <w:rFonts w:ascii="Calibri" w:hAnsi="Calibri" w:cs="Calibri"/>
          <w:lang w:val="fr-FR"/>
        </w:rPr>
        <w:t>Receiving</w:t>
      </w:r>
      <w:proofErr w:type="spellEnd"/>
      <w:r w:rsidR="00B3701E" w:rsidRPr="00FF144B">
        <w:rPr>
          <w:rStyle w:val="y2iqfc"/>
          <w:rFonts w:ascii="Calibri" w:hAnsi="Calibri" w:cs="Calibri"/>
          <w:lang w:val="fr-FR"/>
        </w:rPr>
        <w:t xml:space="preserve"> </w:t>
      </w:r>
      <w:proofErr w:type="spellStart"/>
      <w:r w:rsidR="00B3701E" w:rsidRPr="00FF144B">
        <w:rPr>
          <w:rStyle w:val="y2iqfc"/>
          <w:rFonts w:ascii="Calibri" w:hAnsi="Calibri" w:cs="Calibri"/>
          <w:lang w:val="fr-FR"/>
        </w:rPr>
        <w:t>Recipe</w:t>
      </w:r>
      <w:proofErr w:type="spellEnd"/>
      <w:r w:rsidR="00B3701E" w:rsidRPr="00FF144B">
        <w:rPr>
          <w:rStyle w:val="y2iqfc"/>
          <w:rFonts w:ascii="Calibri" w:hAnsi="Calibri" w:cs="Calibri"/>
          <w:lang w:val="fr-FR"/>
        </w:rPr>
        <w:t xml:space="preserve"> </w:t>
      </w:r>
      <w:r w:rsidRPr="00FF144B">
        <w:rPr>
          <w:rStyle w:val="y2iqfc"/>
          <w:rFonts w:ascii="Calibri" w:hAnsi="Calibri" w:cs="Calibri"/>
          <w:lang w:val="fr-FR"/>
        </w:rPr>
        <w:t xml:space="preserve">est disponible sur </w:t>
      </w:r>
      <w:r w:rsidR="00B04BE2" w:rsidRPr="00FF144B">
        <w:rPr>
          <w:rStyle w:val="y2iqfc"/>
          <w:rFonts w:ascii="Calibri" w:hAnsi="Calibri" w:cs="Calibri"/>
          <w:lang w:val="fr-FR"/>
        </w:rPr>
        <w:t>l’</w:t>
      </w:r>
      <w:r w:rsidR="00247A09" w:rsidRPr="00FF144B">
        <w:rPr>
          <w:rStyle w:val="y2iqfc"/>
          <w:rFonts w:ascii="Calibri" w:hAnsi="Calibri" w:cs="Calibri"/>
          <w:lang w:val="fr-FR"/>
        </w:rPr>
        <w:t xml:space="preserve">Oracle Cloud Marketplace, ce qui facilite la réception des e-factures des utilisateurs ERP </w:t>
      </w:r>
      <w:r w:rsidR="00B04BE2" w:rsidRPr="00FF144B">
        <w:rPr>
          <w:rStyle w:val="y2iqfc"/>
          <w:rFonts w:ascii="Calibri" w:hAnsi="Calibri" w:cs="Calibri"/>
          <w:lang w:val="fr-FR"/>
        </w:rPr>
        <w:t>de l’</w:t>
      </w:r>
      <w:r w:rsidR="00247A09" w:rsidRPr="00FF144B">
        <w:rPr>
          <w:rStyle w:val="y2iqfc"/>
          <w:rFonts w:ascii="Calibri" w:hAnsi="Calibri" w:cs="Calibri"/>
          <w:lang w:val="fr-FR"/>
        </w:rPr>
        <w:t>Oracle Cloud. Par conséquent ils profitent de tous les avantages comme</w:t>
      </w:r>
      <w:r w:rsidR="00AB7C79" w:rsidRPr="00FF144B">
        <w:rPr>
          <w:rStyle w:val="y2iqfc"/>
          <w:rFonts w:ascii="Calibri" w:hAnsi="Calibri" w:cs="Calibri"/>
          <w:lang w:val="fr-FR"/>
        </w:rPr>
        <w:t xml:space="preserve"> des réductions des coûts</w:t>
      </w:r>
      <w:r w:rsidR="00247A09" w:rsidRPr="00FF144B">
        <w:rPr>
          <w:rStyle w:val="y2iqfc"/>
          <w:rFonts w:ascii="Calibri" w:hAnsi="Calibri" w:cs="Calibri"/>
          <w:lang w:val="fr-FR"/>
        </w:rPr>
        <w:t xml:space="preserve">, </w:t>
      </w:r>
      <w:r w:rsidR="00AB7C79" w:rsidRPr="00FF144B">
        <w:rPr>
          <w:rStyle w:val="y2iqfc"/>
          <w:rFonts w:ascii="Calibri" w:hAnsi="Calibri" w:cs="Calibri"/>
          <w:lang w:val="fr-FR"/>
        </w:rPr>
        <w:t>de plus grandes vitesses de</w:t>
      </w:r>
      <w:r w:rsidR="00247A09" w:rsidRPr="00FF144B">
        <w:rPr>
          <w:rStyle w:val="y2iqfc"/>
          <w:rFonts w:ascii="Calibri" w:hAnsi="Calibri" w:cs="Calibri"/>
          <w:lang w:val="fr-FR"/>
        </w:rPr>
        <w:t xml:space="preserve"> t</w:t>
      </w:r>
      <w:r w:rsidR="00AB7C79" w:rsidRPr="00FF144B">
        <w:rPr>
          <w:rStyle w:val="y2iqfc"/>
          <w:rFonts w:ascii="Calibri" w:hAnsi="Calibri" w:cs="Calibri"/>
          <w:lang w:val="fr-FR"/>
        </w:rPr>
        <w:t>raitement, moins</w:t>
      </w:r>
      <w:r w:rsidR="00247A09" w:rsidRPr="00FF144B">
        <w:rPr>
          <w:rStyle w:val="y2iqfc"/>
          <w:rFonts w:ascii="Calibri" w:hAnsi="Calibri" w:cs="Calibri"/>
          <w:lang w:val="fr-FR"/>
        </w:rPr>
        <w:t xml:space="preserve"> de travail manuel et une énorme </w:t>
      </w:r>
      <w:r w:rsidR="00AB7C79" w:rsidRPr="00FF144B">
        <w:rPr>
          <w:rStyle w:val="y2iqfc"/>
          <w:rFonts w:ascii="Calibri" w:hAnsi="Calibri" w:cs="Calibri"/>
          <w:lang w:val="fr-FR"/>
        </w:rPr>
        <w:t>diminution du nombre</w:t>
      </w:r>
      <w:r w:rsidR="00247A09" w:rsidRPr="00FF144B">
        <w:rPr>
          <w:rStyle w:val="y2iqfc"/>
          <w:rFonts w:ascii="Calibri" w:hAnsi="Calibri" w:cs="Calibri"/>
          <w:lang w:val="fr-FR"/>
        </w:rPr>
        <w:t xml:space="preserve"> d’erreurs.  </w:t>
      </w:r>
    </w:p>
    <w:p w14:paraId="1918DEF8" w14:textId="6A2E9493" w:rsidR="00B3701E" w:rsidRPr="00FF144B" w:rsidRDefault="00B3701E" w:rsidP="000B0BA7">
      <w:pPr>
        <w:spacing w:line="360" w:lineRule="auto"/>
        <w:rPr>
          <w:rFonts w:ascii="Calibri" w:eastAsia="Times New Roman" w:hAnsi="Calibri" w:cs="Calibri"/>
          <w:color w:val="000000"/>
          <w:sz w:val="20"/>
          <w:szCs w:val="20"/>
          <w:lang w:val="fr-FR" w:eastAsia="nl-NL"/>
        </w:rPr>
      </w:pPr>
    </w:p>
    <w:p w14:paraId="3FEE7C41" w14:textId="1B4F5DFE" w:rsidR="00247A09" w:rsidRPr="00FF144B" w:rsidRDefault="00B3701E" w:rsidP="000B0BA7">
      <w:pPr>
        <w:pStyle w:val="HTML-voorafopgemaakt"/>
        <w:spacing w:line="360" w:lineRule="auto"/>
        <w:rPr>
          <w:rStyle w:val="y2iqfc"/>
          <w:rFonts w:ascii="Calibri" w:hAnsi="Calibri" w:cs="Calibri"/>
          <w:lang w:val="fr-FR"/>
        </w:rPr>
      </w:pPr>
      <w:r w:rsidRPr="00FF144B">
        <w:rPr>
          <w:rStyle w:val="y2iqfc"/>
          <w:rFonts w:ascii="Calibri" w:hAnsi="Calibri" w:cs="Calibri"/>
          <w:lang w:val="fr-FR"/>
        </w:rPr>
        <w:t>“</w:t>
      </w:r>
      <w:r w:rsidR="00247A09" w:rsidRPr="00FF144B">
        <w:rPr>
          <w:rStyle w:val="y2iqfc"/>
          <w:rFonts w:ascii="Calibri" w:hAnsi="Calibri" w:cs="Calibri"/>
          <w:lang w:val="fr-FR"/>
        </w:rPr>
        <w:t xml:space="preserve">La vraie force d’un réseau de facturation électronique réside dans sa portée. Grâce à cette collaboration il sera très facile pour un grand nombre de clients d’adhérer à un des plus grands réseaux ouverts mondiaux d’e-facturation. Notre approche ouverte n’oblige </w:t>
      </w:r>
      <w:r w:rsidR="00AB7C79" w:rsidRPr="00FF144B">
        <w:rPr>
          <w:rStyle w:val="y2iqfc"/>
          <w:rFonts w:ascii="Calibri" w:hAnsi="Calibri" w:cs="Calibri"/>
          <w:lang w:val="fr-FR"/>
        </w:rPr>
        <w:t>aucunement</w:t>
      </w:r>
      <w:r w:rsidR="00247A09" w:rsidRPr="00FF144B">
        <w:rPr>
          <w:rStyle w:val="y2iqfc"/>
          <w:rFonts w:ascii="Calibri" w:hAnsi="Calibri" w:cs="Calibri"/>
          <w:lang w:val="fr-FR"/>
        </w:rPr>
        <w:t xml:space="preserve"> les fournisseurs d’envoyer leurs factures par le biais de notre réseau. Chacun peut faire appel à un des centaines de partenaires d’interopérabilité mondiaux pour atteindre leurs clients”, dit Dany De </w:t>
      </w:r>
      <w:proofErr w:type="spellStart"/>
      <w:r w:rsidR="00247A09" w:rsidRPr="00FF144B">
        <w:rPr>
          <w:rStyle w:val="y2iqfc"/>
          <w:rFonts w:ascii="Calibri" w:hAnsi="Calibri" w:cs="Calibri"/>
          <w:lang w:val="fr-FR"/>
        </w:rPr>
        <w:t>Budt</w:t>
      </w:r>
      <w:proofErr w:type="spellEnd"/>
      <w:r w:rsidR="00247A09" w:rsidRPr="00FF144B">
        <w:rPr>
          <w:rStyle w:val="y2iqfc"/>
          <w:rFonts w:ascii="Calibri" w:hAnsi="Calibri" w:cs="Calibri"/>
          <w:lang w:val="fr-FR"/>
        </w:rPr>
        <w:t xml:space="preserve">, </w:t>
      </w:r>
      <w:r w:rsidR="00FF144B" w:rsidRPr="00FF144B">
        <w:rPr>
          <w:rStyle w:val="y2iqfc"/>
          <w:rFonts w:ascii="Calibri" w:hAnsi="Calibri" w:cs="Calibri"/>
          <w:lang w:val="fr-FR"/>
        </w:rPr>
        <w:t>Directeur pays</w:t>
      </w:r>
      <w:r w:rsidR="00247A09" w:rsidRPr="00FF144B">
        <w:rPr>
          <w:rStyle w:val="y2iqfc"/>
          <w:rFonts w:ascii="Calibri" w:hAnsi="Calibri" w:cs="Calibri"/>
          <w:lang w:val="fr-FR"/>
        </w:rPr>
        <w:t xml:space="preserve"> chez </w:t>
      </w:r>
      <w:proofErr w:type="spellStart"/>
      <w:r w:rsidR="00247A09" w:rsidRPr="00FF144B">
        <w:rPr>
          <w:rStyle w:val="y2iqfc"/>
          <w:rFonts w:ascii="Calibri" w:hAnsi="Calibri" w:cs="Calibri"/>
          <w:lang w:val="fr-FR"/>
        </w:rPr>
        <w:t>Basware</w:t>
      </w:r>
      <w:proofErr w:type="spellEnd"/>
      <w:r w:rsidR="00247A09" w:rsidRPr="00FF144B">
        <w:rPr>
          <w:rStyle w:val="y2iqfc"/>
          <w:rFonts w:ascii="Calibri" w:hAnsi="Calibri" w:cs="Calibri"/>
          <w:lang w:val="fr-FR"/>
        </w:rPr>
        <w:t xml:space="preserve">. </w:t>
      </w:r>
      <w:r w:rsidR="00B85F99" w:rsidRPr="00FF144B">
        <w:rPr>
          <w:rStyle w:val="y2iqfc"/>
          <w:rFonts w:ascii="Calibri" w:hAnsi="Calibri" w:cs="Calibri"/>
          <w:lang w:val="fr-FR"/>
        </w:rPr>
        <w:t>“Cette collaboration est une étape importante vers une facturation sans papier mondiale.”</w:t>
      </w:r>
    </w:p>
    <w:p w14:paraId="1806CC5B" w14:textId="77777777" w:rsidR="00B3701E" w:rsidRPr="00FF144B" w:rsidRDefault="00B3701E" w:rsidP="000B0BA7">
      <w:pPr>
        <w:spacing w:line="360" w:lineRule="auto"/>
        <w:rPr>
          <w:rFonts w:ascii="Calibri" w:eastAsia="Times New Roman" w:hAnsi="Calibri" w:cs="Calibri"/>
          <w:color w:val="000000"/>
          <w:sz w:val="20"/>
          <w:szCs w:val="20"/>
          <w:lang w:val="fr-FR" w:eastAsia="nl-NL"/>
        </w:rPr>
      </w:pPr>
    </w:p>
    <w:p w14:paraId="3EE038A8" w14:textId="79FAB855" w:rsidR="00590905" w:rsidRDefault="00590905" w:rsidP="000B0BA7">
      <w:pPr>
        <w:spacing w:line="360" w:lineRule="auto"/>
        <w:rPr>
          <w:rStyle w:val="y2iqfc"/>
          <w:rFonts w:ascii="Calibri" w:hAnsi="Calibri" w:cs="Calibri"/>
          <w:sz w:val="20"/>
          <w:szCs w:val="20"/>
          <w:lang w:val="fr-FR"/>
        </w:rPr>
      </w:pPr>
      <w:r w:rsidRPr="00FF144B">
        <w:rPr>
          <w:rStyle w:val="y2iqfc"/>
          <w:rFonts w:ascii="Calibri" w:hAnsi="Calibri" w:cs="Calibri"/>
          <w:sz w:val="20"/>
          <w:szCs w:val="20"/>
          <w:lang w:val="fr-FR"/>
        </w:rPr>
        <w:t xml:space="preserve">Les solutions de </w:t>
      </w:r>
      <w:proofErr w:type="spellStart"/>
      <w:r w:rsidRPr="00FF144B">
        <w:rPr>
          <w:rStyle w:val="y2iqfc"/>
          <w:rFonts w:ascii="Calibri" w:hAnsi="Calibri" w:cs="Calibri"/>
          <w:sz w:val="20"/>
          <w:szCs w:val="20"/>
          <w:lang w:val="fr-FR"/>
        </w:rPr>
        <w:t>Basware</w:t>
      </w:r>
      <w:proofErr w:type="spellEnd"/>
      <w:r w:rsidRPr="00FF144B">
        <w:rPr>
          <w:rStyle w:val="y2iqfc"/>
          <w:rFonts w:ascii="Calibri" w:hAnsi="Calibri" w:cs="Calibri"/>
          <w:sz w:val="20"/>
          <w:szCs w:val="20"/>
          <w:lang w:val="fr-FR"/>
        </w:rPr>
        <w:t xml:space="preserve"> pour la réception d</w:t>
      </w:r>
      <w:r w:rsidR="00FF144B" w:rsidRPr="00FF144B">
        <w:rPr>
          <w:rStyle w:val="y2iqfc"/>
          <w:rFonts w:ascii="Calibri" w:hAnsi="Calibri" w:cs="Calibri"/>
          <w:sz w:val="20"/>
          <w:szCs w:val="20"/>
          <w:lang w:val="fr-FR"/>
        </w:rPr>
        <w:t>e factures</w:t>
      </w:r>
      <w:r w:rsidRPr="00FF144B">
        <w:rPr>
          <w:rStyle w:val="y2iqfc"/>
          <w:rFonts w:ascii="Calibri" w:hAnsi="Calibri" w:cs="Calibri"/>
          <w:sz w:val="20"/>
          <w:szCs w:val="20"/>
          <w:lang w:val="fr-FR"/>
        </w:rPr>
        <w:t xml:space="preserve"> </w:t>
      </w:r>
      <w:r w:rsidR="00FF144B" w:rsidRPr="00FF144B">
        <w:rPr>
          <w:rStyle w:val="y2iqfc"/>
          <w:rFonts w:ascii="Calibri" w:hAnsi="Calibri" w:cs="Calibri"/>
          <w:sz w:val="20"/>
          <w:szCs w:val="20"/>
          <w:lang w:val="fr-FR"/>
        </w:rPr>
        <w:t xml:space="preserve">électroniques </w:t>
      </w:r>
      <w:r w:rsidRPr="00FF144B">
        <w:rPr>
          <w:rStyle w:val="y2iqfc"/>
          <w:rFonts w:ascii="Calibri" w:hAnsi="Calibri" w:cs="Calibri"/>
          <w:sz w:val="20"/>
          <w:szCs w:val="20"/>
          <w:lang w:val="fr-FR"/>
        </w:rPr>
        <w:t>comprennent l’échange direct d</w:t>
      </w:r>
      <w:r w:rsidR="00FF144B" w:rsidRPr="00FF144B">
        <w:rPr>
          <w:rStyle w:val="y2iqfc"/>
          <w:rFonts w:ascii="Calibri" w:hAnsi="Calibri" w:cs="Calibri"/>
          <w:sz w:val="20"/>
          <w:szCs w:val="20"/>
          <w:lang w:val="fr-FR"/>
        </w:rPr>
        <w:t xml:space="preserve">es </w:t>
      </w:r>
      <w:r w:rsidRPr="00FF144B">
        <w:rPr>
          <w:rStyle w:val="y2iqfc"/>
          <w:rFonts w:ascii="Calibri" w:hAnsi="Calibri" w:cs="Calibri"/>
          <w:sz w:val="20"/>
          <w:szCs w:val="20"/>
          <w:lang w:val="fr-FR"/>
        </w:rPr>
        <w:t xml:space="preserve">e-factures, l’interopérabilité (les factures sont introduites par des plateformes alternatives), </w:t>
      </w:r>
      <w:r w:rsidR="00420924" w:rsidRPr="00FF144B">
        <w:rPr>
          <w:rStyle w:val="y2iqfc"/>
          <w:rFonts w:ascii="Calibri" w:hAnsi="Calibri" w:cs="Calibri"/>
          <w:sz w:val="20"/>
          <w:szCs w:val="20"/>
          <w:lang w:val="fr-FR"/>
        </w:rPr>
        <w:t xml:space="preserve">les factures </w:t>
      </w:r>
      <w:r w:rsidR="00FF144B" w:rsidRPr="00FF144B">
        <w:rPr>
          <w:rStyle w:val="y2iqfc"/>
          <w:rFonts w:ascii="Calibri" w:hAnsi="Calibri" w:cs="Calibri"/>
          <w:sz w:val="20"/>
          <w:szCs w:val="20"/>
          <w:lang w:val="fr-FR"/>
        </w:rPr>
        <w:t>papier ROC et scannées</w:t>
      </w:r>
      <w:r w:rsidR="00420924" w:rsidRPr="00FF144B">
        <w:rPr>
          <w:rStyle w:val="y2iqfc"/>
          <w:rFonts w:ascii="Calibri" w:hAnsi="Calibri" w:cs="Calibri"/>
          <w:sz w:val="20"/>
          <w:szCs w:val="20"/>
          <w:lang w:val="fr-FR"/>
        </w:rPr>
        <w:t>, les fact</w:t>
      </w:r>
      <w:r w:rsidR="00FF144B" w:rsidRPr="00FF144B">
        <w:rPr>
          <w:rStyle w:val="y2iqfc"/>
          <w:rFonts w:ascii="Calibri" w:hAnsi="Calibri" w:cs="Calibri"/>
          <w:sz w:val="20"/>
          <w:szCs w:val="20"/>
          <w:lang w:val="fr-FR"/>
        </w:rPr>
        <w:t>ures PDF machinalement lisibles et</w:t>
      </w:r>
      <w:r w:rsidR="00420924" w:rsidRPr="00FF144B">
        <w:rPr>
          <w:rStyle w:val="y2iqfc"/>
          <w:rFonts w:ascii="Calibri" w:hAnsi="Calibri" w:cs="Calibri"/>
          <w:sz w:val="20"/>
          <w:szCs w:val="20"/>
          <w:lang w:val="fr-FR"/>
        </w:rPr>
        <w:t xml:space="preserve"> l’extraction de</w:t>
      </w:r>
      <w:r w:rsidR="00FF144B" w:rsidRPr="00FF144B">
        <w:rPr>
          <w:rStyle w:val="y2iqfc"/>
          <w:rFonts w:ascii="Calibri" w:hAnsi="Calibri" w:cs="Calibri"/>
          <w:sz w:val="20"/>
          <w:szCs w:val="20"/>
          <w:lang w:val="fr-FR"/>
        </w:rPr>
        <w:t>s</w:t>
      </w:r>
      <w:r w:rsidR="00420924" w:rsidRPr="00FF144B">
        <w:rPr>
          <w:rStyle w:val="y2iqfc"/>
          <w:rFonts w:ascii="Calibri" w:hAnsi="Calibri" w:cs="Calibri"/>
          <w:sz w:val="20"/>
          <w:szCs w:val="20"/>
          <w:lang w:val="fr-FR"/>
        </w:rPr>
        <w:t xml:space="preserve"> données PDF. Ces solutions soutiennent les organisations à chaque niveau de maturité dans le but de se connecter et d’évoluer progressivement vers </w:t>
      </w:r>
      <w:r w:rsidR="00FF144B" w:rsidRPr="00FF144B">
        <w:rPr>
          <w:rStyle w:val="y2iqfc"/>
          <w:rFonts w:ascii="Calibri" w:hAnsi="Calibri" w:cs="Calibri"/>
          <w:sz w:val="20"/>
          <w:szCs w:val="20"/>
          <w:lang w:val="fr-FR"/>
        </w:rPr>
        <w:t>une</w:t>
      </w:r>
      <w:r w:rsidR="00420924" w:rsidRPr="00FF144B">
        <w:rPr>
          <w:rStyle w:val="y2iqfc"/>
          <w:rFonts w:ascii="Calibri" w:hAnsi="Calibri" w:cs="Calibri"/>
          <w:sz w:val="20"/>
          <w:szCs w:val="20"/>
          <w:lang w:val="fr-FR"/>
        </w:rPr>
        <w:t xml:space="preserve"> vraie e-facturation. </w:t>
      </w:r>
    </w:p>
    <w:p w14:paraId="227E831A" w14:textId="6A783769" w:rsidR="000B0BA7" w:rsidRDefault="000B0BA7" w:rsidP="000B0BA7">
      <w:pPr>
        <w:spacing w:line="360" w:lineRule="auto"/>
        <w:rPr>
          <w:rStyle w:val="y2iqfc"/>
          <w:rFonts w:ascii="Calibri" w:hAnsi="Calibri" w:cs="Calibri"/>
          <w:sz w:val="20"/>
          <w:szCs w:val="20"/>
          <w:lang w:val="fr-FR"/>
        </w:rPr>
      </w:pPr>
    </w:p>
    <w:p w14:paraId="1A28C63D" w14:textId="77777777" w:rsidR="000B0BA7" w:rsidRPr="00B87FDB" w:rsidRDefault="000B0BA7" w:rsidP="000B0BA7">
      <w:pPr>
        <w:pStyle w:val="Normaalweb"/>
        <w:suppressAutoHyphens/>
        <w:spacing w:before="0" w:beforeAutospacing="0" w:after="0" w:afterAutospacing="0" w:line="360" w:lineRule="auto"/>
        <w:rPr>
          <w:rStyle w:val="Hyperlink"/>
          <w:rFonts w:ascii="Calibri" w:hAnsi="Calibri" w:cs="Calibri"/>
          <w:sz w:val="20"/>
          <w:szCs w:val="20"/>
          <w:lang w:val="fr-FR"/>
        </w:rPr>
      </w:pPr>
      <w:r w:rsidRPr="00B87FDB">
        <w:rPr>
          <w:rFonts w:ascii="Calibri" w:hAnsi="Calibri" w:cs="Calibri"/>
          <w:b/>
          <w:sz w:val="20"/>
          <w:szCs w:val="20"/>
          <w:lang w:val="fr-FR"/>
        </w:rPr>
        <w:lastRenderedPageBreak/>
        <w:t xml:space="preserve">À propos de </w:t>
      </w:r>
      <w:proofErr w:type="spellStart"/>
      <w:r w:rsidRPr="00B87FDB">
        <w:rPr>
          <w:rFonts w:ascii="Calibri" w:hAnsi="Calibri" w:cs="Calibri"/>
          <w:b/>
          <w:sz w:val="20"/>
          <w:szCs w:val="20"/>
          <w:lang w:val="fr-FR"/>
        </w:rPr>
        <w:t>Basware</w:t>
      </w:r>
      <w:proofErr w:type="spellEnd"/>
      <w:r w:rsidRPr="00B87FDB">
        <w:rPr>
          <w:rFonts w:ascii="Calibri" w:hAnsi="Calibri" w:cs="Calibri"/>
          <w:b/>
          <w:sz w:val="20"/>
          <w:szCs w:val="20"/>
          <w:lang w:val="fr-FR"/>
        </w:rPr>
        <w:br/>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est un fournisseur influent de solutions P2P en réseaux, de e-facturation et de services financiers innovants. Le réseau commercial et financier de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et présent dans plus de 100 pays et relie des entreprises dans le monde entier. </w:t>
      </w:r>
      <w:proofErr w:type="spellStart"/>
      <w:r w:rsidRPr="00B87FDB">
        <w:rPr>
          <w:rFonts w:ascii="Calibri" w:hAnsi="Calibri" w:cs="Calibri"/>
          <w:sz w:val="20"/>
          <w:szCs w:val="20"/>
          <w:lang w:val="fr-FR"/>
        </w:rPr>
        <w:t>Basware</w:t>
      </w:r>
      <w:proofErr w:type="spellEnd"/>
      <w:r w:rsidRPr="00B87FDB">
        <w:rPr>
          <w:rFonts w:ascii="Calibri" w:hAnsi="Calibri" w:cs="Calibri"/>
          <w:sz w:val="20"/>
          <w:szCs w:val="20"/>
          <w:lang w:val="fr-FR"/>
        </w:rPr>
        <w:t xml:space="preserv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efficaces et construire de meilleures relations avec leurs fournisseurs. Pour plus d’infos : </w:t>
      </w:r>
      <w:hyperlink r:id="rId8" w:history="1">
        <w:r w:rsidRPr="00B87FDB">
          <w:rPr>
            <w:rStyle w:val="Hyperlink"/>
            <w:rFonts w:ascii="Calibri" w:hAnsi="Calibri" w:cs="Calibri"/>
            <w:sz w:val="20"/>
            <w:szCs w:val="20"/>
            <w:lang w:val="fr-FR"/>
          </w:rPr>
          <w:t>www.basware.be</w:t>
        </w:r>
      </w:hyperlink>
    </w:p>
    <w:p w14:paraId="2949DF7D" w14:textId="77777777" w:rsidR="000B0BA7" w:rsidRPr="00C059B5" w:rsidRDefault="000B0BA7" w:rsidP="000B0BA7">
      <w:pPr>
        <w:widowControl w:val="0"/>
        <w:suppressAutoHyphens/>
        <w:spacing w:line="360" w:lineRule="auto"/>
        <w:rPr>
          <w:rFonts w:ascii="Calibri" w:hAnsi="Calibri" w:cs="Calibri"/>
          <w:b/>
          <w:bCs/>
          <w:sz w:val="20"/>
          <w:szCs w:val="22"/>
          <w:lang w:val="en-US"/>
        </w:rPr>
      </w:pPr>
    </w:p>
    <w:p w14:paraId="120F8346" w14:textId="77777777" w:rsidR="000B0BA7" w:rsidRPr="00C059B5" w:rsidRDefault="000B0BA7" w:rsidP="000B0BA7">
      <w:pPr>
        <w:widowControl w:val="0"/>
        <w:suppressAutoHyphens/>
        <w:spacing w:line="360" w:lineRule="auto"/>
        <w:rPr>
          <w:rFonts w:ascii="Calibri" w:hAnsi="Calibri" w:cs="Calibri"/>
          <w:b/>
          <w:bCs/>
          <w:color w:val="0000FF"/>
          <w:sz w:val="20"/>
          <w:lang w:val="en-US"/>
        </w:rPr>
      </w:pPr>
      <w:r w:rsidRPr="00C059B5">
        <w:rPr>
          <w:rFonts w:ascii="Calibri" w:hAnsi="Calibri" w:cs="Calibri"/>
          <w:b/>
          <w:bCs/>
          <w:sz w:val="20"/>
          <w:lang w:val="en-US"/>
        </w:rPr>
        <w:t xml:space="preserve">Pour de plus </w:t>
      </w:r>
      <w:proofErr w:type="spellStart"/>
      <w:r w:rsidRPr="00C059B5">
        <w:rPr>
          <w:rFonts w:ascii="Calibri" w:hAnsi="Calibri" w:cs="Calibri"/>
          <w:b/>
          <w:bCs/>
          <w:sz w:val="20"/>
          <w:lang w:val="en-US"/>
        </w:rPr>
        <w:t>amples</w:t>
      </w:r>
      <w:proofErr w:type="spellEnd"/>
      <w:r w:rsidRPr="00C059B5">
        <w:rPr>
          <w:rFonts w:ascii="Calibri" w:hAnsi="Calibri" w:cs="Calibri"/>
          <w:b/>
          <w:bCs/>
          <w:sz w:val="20"/>
          <w:lang w:val="en-US"/>
        </w:rPr>
        <w:t xml:space="preserve"> </w:t>
      </w:r>
      <w:proofErr w:type="spellStart"/>
      <w:r w:rsidRPr="00C059B5">
        <w:rPr>
          <w:rFonts w:ascii="Calibri" w:hAnsi="Calibri" w:cs="Calibri"/>
          <w:b/>
          <w:bCs/>
          <w:sz w:val="20"/>
          <w:lang w:val="en-US"/>
        </w:rPr>
        <w:t>informations</w:t>
      </w:r>
      <w:proofErr w:type="spellEnd"/>
      <w:r w:rsidRPr="00C059B5">
        <w:rPr>
          <w:rFonts w:ascii="Calibri" w:hAnsi="Calibri" w:cs="Calibri"/>
          <w:b/>
          <w:bCs/>
          <w:sz w:val="20"/>
          <w:lang w:val="en-US"/>
        </w:rPr>
        <w:t xml:space="preserve"> </w:t>
      </w:r>
      <w:proofErr w:type="spellStart"/>
      <w:proofErr w:type="gramStart"/>
      <w:r w:rsidRPr="00C059B5">
        <w:rPr>
          <w:rFonts w:ascii="Calibri" w:hAnsi="Calibri" w:cs="Calibri"/>
          <w:b/>
          <w:bCs/>
          <w:sz w:val="20"/>
          <w:lang w:val="en-US"/>
        </w:rPr>
        <w:t>contactez</w:t>
      </w:r>
      <w:proofErr w:type="spellEnd"/>
      <w:r w:rsidRPr="00C059B5">
        <w:rPr>
          <w:rFonts w:ascii="Calibri" w:hAnsi="Calibri" w:cs="Calibri"/>
          <w:b/>
          <w:bCs/>
          <w:sz w:val="20"/>
          <w:lang w:val="en-US"/>
        </w:rPr>
        <w:t xml:space="preserve"> </w:t>
      </w:r>
      <w:r w:rsidRPr="00C059B5">
        <w:rPr>
          <w:rFonts w:ascii="Calibri" w:hAnsi="Calibri" w:cs="Calibri"/>
          <w:b/>
          <w:bCs/>
          <w:color w:val="000000"/>
          <w:sz w:val="20"/>
          <w:lang w:val="en-US"/>
        </w:rPr>
        <w:t>:</w:t>
      </w:r>
      <w:proofErr w:type="gramEnd"/>
    </w:p>
    <w:p w14:paraId="782BC521" w14:textId="77777777" w:rsidR="000B0BA7" w:rsidRPr="00B87FDB" w:rsidRDefault="000B0BA7" w:rsidP="000B0BA7">
      <w:pPr>
        <w:widowControl w:val="0"/>
        <w:suppressAutoHyphens/>
        <w:spacing w:line="360" w:lineRule="auto"/>
        <w:rPr>
          <w:rFonts w:ascii="Calibri" w:hAnsi="Calibri" w:cs="Calibri"/>
          <w:sz w:val="20"/>
          <w:lang w:val="en-US"/>
        </w:rPr>
      </w:pPr>
      <w:r w:rsidRPr="00B87FDB">
        <w:rPr>
          <w:rFonts w:ascii="Calibri" w:hAnsi="Calibri" w:cs="Calibri"/>
          <w:sz w:val="20"/>
          <w:lang w:val="en-US"/>
        </w:rPr>
        <w:t xml:space="preserve">Sandra Van Hauwaert, Square Egg Communications, </w:t>
      </w:r>
      <w:hyperlink r:id="rId9" w:history="1">
        <w:r w:rsidRPr="00B87FDB">
          <w:rPr>
            <w:rStyle w:val="Hyperlink"/>
            <w:rFonts w:ascii="Calibri" w:hAnsi="Calibri" w:cs="Calibri"/>
            <w:sz w:val="20"/>
            <w:lang w:val="en-US"/>
          </w:rPr>
          <w:t>sandra@square-egg.be</w:t>
        </w:r>
      </w:hyperlink>
      <w:r w:rsidRPr="00B87FDB">
        <w:rPr>
          <w:rFonts w:ascii="Calibri" w:hAnsi="Calibri" w:cs="Calibri"/>
          <w:sz w:val="20"/>
          <w:lang w:val="en-US"/>
        </w:rPr>
        <w:t>, GSM 0497251816.</w:t>
      </w:r>
    </w:p>
    <w:p w14:paraId="20F2B57A" w14:textId="77777777" w:rsidR="000B0BA7" w:rsidRPr="000B0BA7" w:rsidRDefault="000B0BA7" w:rsidP="000B0BA7">
      <w:pPr>
        <w:spacing w:line="360" w:lineRule="auto"/>
        <w:rPr>
          <w:rStyle w:val="y2iqfc"/>
          <w:rFonts w:ascii="Calibri" w:hAnsi="Calibri" w:cs="Calibri"/>
          <w:sz w:val="20"/>
          <w:szCs w:val="20"/>
          <w:lang w:val="en-US"/>
        </w:rPr>
      </w:pPr>
    </w:p>
    <w:p w14:paraId="52B9E508" w14:textId="47CA3453" w:rsidR="006C4DCB" w:rsidRPr="00FF144B" w:rsidRDefault="006C4DCB" w:rsidP="000B0BA7">
      <w:pPr>
        <w:spacing w:line="360" w:lineRule="auto"/>
        <w:rPr>
          <w:rFonts w:ascii="Calibri" w:eastAsia="Times New Roman" w:hAnsi="Calibri" w:cs="Calibri"/>
          <w:color w:val="000000"/>
          <w:sz w:val="20"/>
          <w:szCs w:val="20"/>
          <w:lang w:val="fr-FR" w:eastAsia="nl-NL"/>
        </w:rPr>
      </w:pPr>
    </w:p>
    <w:sectPr w:rsidR="006C4DCB" w:rsidRPr="00FF144B"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AC8A" w14:textId="77777777" w:rsidR="009A7605" w:rsidRDefault="009A7605" w:rsidP="00B77CF7">
      <w:r>
        <w:separator/>
      </w:r>
    </w:p>
  </w:endnote>
  <w:endnote w:type="continuationSeparator" w:id="0">
    <w:p w14:paraId="169BD799" w14:textId="77777777" w:rsidR="009A7605" w:rsidRDefault="009A7605" w:rsidP="00B7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EE02" w14:textId="77777777" w:rsidR="009A7605" w:rsidRDefault="009A7605" w:rsidP="00B77CF7">
      <w:r>
        <w:separator/>
      </w:r>
    </w:p>
  </w:footnote>
  <w:footnote w:type="continuationSeparator" w:id="0">
    <w:p w14:paraId="7EC37EEC" w14:textId="77777777" w:rsidR="009A7605" w:rsidRDefault="009A7605" w:rsidP="00B77CF7">
      <w:r>
        <w:continuationSeparator/>
      </w:r>
    </w:p>
  </w:footnote>
  <w:footnote w:id="1">
    <w:p w14:paraId="3104745B" w14:textId="53AB5390" w:rsidR="00B77CF7" w:rsidRPr="001F78C1" w:rsidRDefault="00B77CF7">
      <w:pPr>
        <w:pStyle w:val="Voetnoottekst"/>
        <w:rPr>
          <w:sz w:val="18"/>
          <w:szCs w:val="18"/>
          <w:lang w:val="en-US"/>
        </w:rPr>
      </w:pPr>
      <w:r>
        <w:rPr>
          <w:rStyle w:val="Voetnootmarkering"/>
        </w:rPr>
        <w:footnoteRef/>
      </w:r>
      <w:r w:rsidRPr="001F78C1">
        <w:rPr>
          <w:lang w:val="en-US"/>
        </w:rPr>
        <w:t xml:space="preserve"> </w:t>
      </w:r>
      <w:r w:rsidRPr="001F78C1">
        <w:rPr>
          <w:sz w:val="18"/>
          <w:szCs w:val="18"/>
          <w:lang w:val="en-US"/>
        </w:rPr>
        <w:t>La recette de Basware pour la réception des e-factures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1E"/>
    <w:rsid w:val="000B0BA7"/>
    <w:rsid w:val="000B1B4F"/>
    <w:rsid w:val="001F78C1"/>
    <w:rsid w:val="00247A09"/>
    <w:rsid w:val="00420924"/>
    <w:rsid w:val="00590905"/>
    <w:rsid w:val="005E7097"/>
    <w:rsid w:val="006C4DCB"/>
    <w:rsid w:val="00744EF7"/>
    <w:rsid w:val="007E7084"/>
    <w:rsid w:val="008924A6"/>
    <w:rsid w:val="00906959"/>
    <w:rsid w:val="009A7605"/>
    <w:rsid w:val="00AB7C79"/>
    <w:rsid w:val="00B04BE2"/>
    <w:rsid w:val="00B3701E"/>
    <w:rsid w:val="00B52201"/>
    <w:rsid w:val="00B544A0"/>
    <w:rsid w:val="00B77CF7"/>
    <w:rsid w:val="00B85F99"/>
    <w:rsid w:val="00BA7FD8"/>
    <w:rsid w:val="00BE2220"/>
    <w:rsid w:val="00D5200E"/>
    <w:rsid w:val="00D544AE"/>
    <w:rsid w:val="00E838AF"/>
    <w:rsid w:val="00FF14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24B177A"/>
  <w15:chartTrackingRefBased/>
  <w15:docId w15:val="{30F21C0D-7043-9D49-A293-59D72C71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3701E"/>
    <w:rPr>
      <w:color w:val="0000FF"/>
      <w:u w:val="single"/>
    </w:rPr>
  </w:style>
  <w:style w:type="character" w:customStyle="1" w:styleId="apple-converted-space">
    <w:name w:val="apple-converted-space"/>
    <w:basedOn w:val="Standaardalinea-lettertype"/>
    <w:rsid w:val="00B3701E"/>
  </w:style>
  <w:style w:type="paragraph" w:styleId="HTML-voorafopgemaakt">
    <w:name w:val="HTML Preformatted"/>
    <w:basedOn w:val="Standaard"/>
    <w:link w:val="HTML-voorafopgemaaktChar"/>
    <w:uiPriority w:val="99"/>
    <w:semiHidden/>
    <w:unhideWhenUsed/>
    <w:rsid w:val="00B37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B3701E"/>
    <w:rPr>
      <w:rFonts w:ascii="Courier New" w:eastAsia="Times New Roman" w:hAnsi="Courier New" w:cs="Courier New"/>
      <w:sz w:val="20"/>
      <w:szCs w:val="20"/>
      <w:lang w:eastAsia="nl-NL"/>
    </w:rPr>
  </w:style>
  <w:style w:type="character" w:customStyle="1" w:styleId="y2iqfc">
    <w:name w:val="y2iqfc"/>
    <w:basedOn w:val="Standaardalinea-lettertype"/>
    <w:rsid w:val="00B3701E"/>
  </w:style>
  <w:style w:type="paragraph" w:styleId="Voetnoottekst">
    <w:name w:val="footnote text"/>
    <w:basedOn w:val="Standaard"/>
    <w:link w:val="VoetnoottekstChar"/>
    <w:uiPriority w:val="99"/>
    <w:unhideWhenUsed/>
    <w:rsid w:val="00B77CF7"/>
  </w:style>
  <w:style w:type="character" w:customStyle="1" w:styleId="VoetnoottekstChar">
    <w:name w:val="Voetnoottekst Char"/>
    <w:basedOn w:val="Standaardalinea-lettertype"/>
    <w:link w:val="Voetnoottekst"/>
    <w:uiPriority w:val="99"/>
    <w:rsid w:val="00B77CF7"/>
  </w:style>
  <w:style w:type="character" w:styleId="Voetnootmarkering">
    <w:name w:val="footnote reference"/>
    <w:basedOn w:val="Standaardalinea-lettertype"/>
    <w:uiPriority w:val="99"/>
    <w:unhideWhenUsed/>
    <w:rsid w:val="00B77CF7"/>
    <w:rPr>
      <w:vertAlign w:val="superscript"/>
    </w:rPr>
  </w:style>
  <w:style w:type="paragraph" w:styleId="Normaalweb">
    <w:name w:val="Normal (Web)"/>
    <w:basedOn w:val="Standaard"/>
    <w:uiPriority w:val="99"/>
    <w:rsid w:val="000B0BA7"/>
    <w:pPr>
      <w:spacing w:before="100" w:beforeAutospacing="1" w:after="100" w:afterAutospacing="1"/>
    </w:pPr>
    <w:rPr>
      <w:rFonts w:ascii="Times New Roman" w:eastAsia="MS Mincho"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0213">
      <w:bodyDiv w:val="1"/>
      <w:marLeft w:val="0"/>
      <w:marRight w:val="0"/>
      <w:marTop w:val="0"/>
      <w:marBottom w:val="0"/>
      <w:divBdr>
        <w:top w:val="none" w:sz="0" w:space="0" w:color="auto"/>
        <w:left w:val="none" w:sz="0" w:space="0" w:color="auto"/>
        <w:bottom w:val="none" w:sz="0" w:space="0" w:color="auto"/>
        <w:right w:val="none" w:sz="0" w:space="0" w:color="auto"/>
      </w:divBdr>
    </w:div>
    <w:div w:id="929238121">
      <w:bodyDiv w:val="1"/>
      <w:marLeft w:val="0"/>
      <w:marRight w:val="0"/>
      <w:marTop w:val="0"/>
      <w:marBottom w:val="0"/>
      <w:divBdr>
        <w:top w:val="none" w:sz="0" w:space="0" w:color="auto"/>
        <w:left w:val="none" w:sz="0" w:space="0" w:color="auto"/>
        <w:bottom w:val="none" w:sz="0" w:space="0" w:color="auto"/>
        <w:right w:val="none" w:sz="0" w:space="0" w:color="auto"/>
      </w:divBdr>
    </w:div>
    <w:div w:id="1059093272">
      <w:bodyDiv w:val="1"/>
      <w:marLeft w:val="0"/>
      <w:marRight w:val="0"/>
      <w:marTop w:val="0"/>
      <w:marBottom w:val="0"/>
      <w:divBdr>
        <w:top w:val="none" w:sz="0" w:space="0" w:color="auto"/>
        <w:left w:val="none" w:sz="0" w:space="0" w:color="auto"/>
        <w:bottom w:val="none" w:sz="0" w:space="0" w:color="auto"/>
        <w:right w:val="none" w:sz="0" w:space="0" w:color="auto"/>
      </w:divBdr>
    </w:div>
    <w:div w:id="1114788118">
      <w:bodyDiv w:val="1"/>
      <w:marLeft w:val="0"/>
      <w:marRight w:val="0"/>
      <w:marTop w:val="0"/>
      <w:marBottom w:val="0"/>
      <w:divBdr>
        <w:top w:val="none" w:sz="0" w:space="0" w:color="auto"/>
        <w:left w:val="none" w:sz="0" w:space="0" w:color="auto"/>
        <w:bottom w:val="none" w:sz="0" w:space="0" w:color="auto"/>
        <w:right w:val="none" w:sz="0" w:space="0" w:color="auto"/>
      </w:divBdr>
      <w:divsChild>
        <w:div w:id="390888835">
          <w:marLeft w:val="0"/>
          <w:marRight w:val="0"/>
          <w:marTop w:val="0"/>
          <w:marBottom w:val="0"/>
          <w:divBdr>
            <w:top w:val="none" w:sz="0" w:space="0" w:color="auto"/>
            <w:left w:val="none" w:sz="0" w:space="0" w:color="auto"/>
            <w:bottom w:val="none" w:sz="0" w:space="0" w:color="auto"/>
            <w:right w:val="none" w:sz="0" w:space="0" w:color="auto"/>
          </w:divBdr>
        </w:div>
      </w:divsChild>
    </w:div>
    <w:div w:id="1381054689">
      <w:bodyDiv w:val="1"/>
      <w:marLeft w:val="0"/>
      <w:marRight w:val="0"/>
      <w:marTop w:val="0"/>
      <w:marBottom w:val="0"/>
      <w:divBdr>
        <w:top w:val="none" w:sz="0" w:space="0" w:color="auto"/>
        <w:left w:val="none" w:sz="0" w:space="0" w:color="auto"/>
        <w:bottom w:val="none" w:sz="0" w:space="0" w:color="auto"/>
        <w:right w:val="none" w:sz="0" w:space="0" w:color="auto"/>
      </w:divBdr>
    </w:div>
    <w:div w:id="1394279669">
      <w:bodyDiv w:val="1"/>
      <w:marLeft w:val="0"/>
      <w:marRight w:val="0"/>
      <w:marTop w:val="0"/>
      <w:marBottom w:val="0"/>
      <w:divBdr>
        <w:top w:val="none" w:sz="0" w:space="0" w:color="auto"/>
        <w:left w:val="none" w:sz="0" w:space="0" w:color="auto"/>
        <w:bottom w:val="none" w:sz="0" w:space="0" w:color="auto"/>
        <w:right w:val="none" w:sz="0" w:space="0" w:color="auto"/>
      </w:divBdr>
    </w:div>
    <w:div w:id="19490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ware.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file>

<file path=customXml/itemProps1.xml><?xml version="1.0" encoding="utf-8"?>
<ds:datastoreItem xmlns:ds="http://schemas.openxmlformats.org/officeDocument/2006/customXml" ds:itemID="{B016C64C-2D27-6A45-A591-6BC1EC52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2021-11-02T13:27:00Z</dcterms:created>
  <dcterms:modified xsi:type="dcterms:W3CDTF">2021-11-02T13:31:00Z</dcterms:modified>
</cp:coreProperties>
</file>